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5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3"/>
        <w:gridCol w:w="847"/>
        <w:gridCol w:w="3455"/>
      </w:tblGrid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abealho"/>
              <w:snapToGrid w:val="0"/>
              <w:spacing w:before="57" w:after="57"/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ENQUADRAMENTO: Lavagem de veículos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C725F" w:rsidRDefault="00986F4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DC725F" w:rsidRDefault="00986F40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Área útil: </w:t>
            </w:r>
            <w:r>
              <w:rPr>
                <w:rFonts w:ascii="Calibri" w:hAnsi="Calibri"/>
                <w:sz w:val="22"/>
                <w:szCs w:val="22"/>
              </w:rPr>
              <w:t xml:space="preserve">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sz w:val="22"/>
                <w:szCs w:val="22"/>
              </w:rPr>
              <w:t>(á</w:t>
            </w:r>
            <w:r>
              <w:rPr>
                <w:rFonts w:ascii="Calibri" w:hAnsi="Calibri"/>
                <w:i/>
                <w:sz w:val="22"/>
                <w:szCs w:val="22"/>
              </w:rPr>
              <w:t>rea construída + área de estocagem + área de estacionamento + área de apoio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  <w:p w:rsidR="00DC725F" w:rsidRDefault="00DC725F">
            <w:pPr>
              <w:tabs>
                <w:tab w:val="left" w:pos="10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IDENTIFICAÇÃO DO REQUERENTE </w:t>
            </w:r>
          </w:p>
        </w:tc>
      </w:tr>
      <w:tr w:rsidR="00DC725F"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(pessoa física)/Razão social (pessoa jurídica):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DC725F" w:rsidRDefault="00DC725F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DC725F"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COORDENADAS DE LOCALIZAÇÃO</w:t>
            </w: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poligonal (mínimo de 04 pontos):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725F" w:rsidRDefault="00986F40">
            <w:pPr>
              <w:snapToGrid w:val="0"/>
              <w:spacing w:before="57" w:after="57"/>
            </w:pPr>
            <w:r>
              <w:rPr>
                <w:rFonts w:ascii="Calibri" w:hAnsi="Calibri"/>
                <w:i/>
                <w:sz w:val="22"/>
                <w:szCs w:val="22"/>
              </w:rPr>
              <w:t>OBS:O Datum utilizado deverá ser o SIRGAS 2000 e as coordenadas em UTM</w:t>
            </w:r>
          </w:p>
          <w:p w:rsidR="00DC725F" w:rsidRDefault="00DC725F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C725F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napToGrid w:val="0"/>
              <w:spacing w:before="57" w:after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CARACTERIZAÇÃO DA ÁREA DA ATIVIDADE </w:t>
            </w: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Inserida em área: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Industrial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Residencial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Comercial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Mista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Outra. Especificar: ________________________</w:t>
            </w:r>
          </w:p>
          <w:p w:rsidR="00DC725F" w:rsidRDefault="00986F40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widowControl w:val="0"/>
              <w:autoSpaceDE w:val="0"/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Existe corpo hídrico no entorno até 100 m do empreendimento?</w:t>
            </w:r>
          </w:p>
          <w:p w:rsidR="00DC725F" w:rsidRDefault="00986F40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_______________________________________________  Distância: _______(m).</w:t>
            </w:r>
          </w:p>
          <w:p w:rsidR="00DC725F" w:rsidRDefault="00986F40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Vegetação no entorno (pastagens, mata/floresta, plantações (café, hortaliças, etc.).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7. Implantação do empreendimento: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Preencher o formulário de terraplanagem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DC725F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CARACTERIZAÇÃO DA ATIVIDADE </w:t>
            </w:r>
          </w:p>
        </w:tc>
      </w:tr>
      <w:tr w:rsidR="00DC725F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2" w:name="Selecionar23"/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</w:t>
            </w:r>
          </w:p>
          <w:p w:rsidR="00DC725F" w:rsidRDefault="00986F40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3" w:name="Texto11"/>
            <w:bookmarkEnd w:id="3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Número de empregados: 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Horário de funcionamento: _______________________________________________________________</w:t>
            </w:r>
          </w:p>
          <w:p w:rsidR="00DC725F" w:rsidRDefault="00DC725F">
            <w:pPr>
              <w:pStyle w:val="Corpodetexto2"/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Capacidade produtiva mensal (nº de veículos atendidos):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_______________________________________ 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Especificar os equipamentos instalados (tipos e quantidade) utilizados na atividade: 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725F" w:rsidRDefault="00986F40">
            <w:pPr>
              <w:pStyle w:val="Corpodetexto2"/>
              <w:spacing w:after="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Especificar os produtos utilizados na prestação dos serviços: 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7.Característica da área útil:</w:t>
            </w:r>
          </w:p>
          <w:p w:rsidR="00DC725F" w:rsidRDefault="007B755C">
            <w:pPr>
              <w:pStyle w:val="Corpodetexto2"/>
              <w:tabs>
                <w:tab w:val="left" w:pos="426"/>
              </w:tabs>
              <w:spacing w:line="360" w:lineRule="auto"/>
            </w:pPr>
            <w:r w:rsidRPr="007B755C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do 11" o:spid="_x0000_s1026" type="#_x0000_t34" style="position:absolute;margin-left:-5.35pt;margin-top:26.6pt;width:34.95pt;height:15.85pt;rotation:5898254fd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" strokeweight=".26467mm">
                  <v:stroke endarrow="open"/>
                </v:shape>
              </w:pict>
            </w:r>
            <w:r w:rsidRPr="007B755C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12" o:spid="_x0000_s1028" type="#_x0000_t32" style="position:absolute;margin-left:213.35pt;margin-top:6.65pt;width:2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" strokeweight=".26467mm">
                  <v:stroke endarrow="open"/>
                </v:shape>
              </w:pict>
            </w:r>
            <w:r w:rsidR="00986F40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986F40">
              <w:rPr>
                <w:rFonts w:ascii="Calibri" w:hAnsi="Calibri"/>
                <w:sz w:val="22"/>
                <w:szCs w:val="22"/>
              </w:rPr>
              <w:t xml:space="preserve"> Áreas descobertas           </w:t>
            </w:r>
            <w:r w:rsidR="00986F40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986F40">
              <w:rPr>
                <w:rFonts w:ascii="Calibri" w:hAnsi="Calibri"/>
                <w:sz w:val="22"/>
                <w:szCs w:val="22"/>
              </w:rPr>
              <w:t xml:space="preserve"> Áreas Cobertas                Área: ________________ m².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pavimentação: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Terra batida (sem pavimentação).  Área: ________________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Paralelepípedo/ bloquete/ pavi-s ou similares. Ár 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Asfalto. Área: _________________ m².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Outra: Especificar: _______________________ Área:_______ m².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</w:pPr>
          </w:p>
          <w:p w:rsidR="00DC725F" w:rsidRDefault="00986F40">
            <w:pPr>
              <w:pStyle w:val="Corpodetexto2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8. Realiza troca de óleo e/ou manutenção de motores automotivos?  </w:t>
            </w:r>
          </w:p>
          <w:p w:rsidR="00DC725F" w:rsidRDefault="00986F40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09. Possui depósito para armazenamento de produtos perigosos (vasilhames de óleo ou graxa para a lubrificação das máquinas, solventes, etc.)?</w:t>
            </w:r>
          </w:p>
          <w:p w:rsidR="00DC725F" w:rsidRDefault="007B755C">
            <w:pPr>
              <w:pStyle w:val="Corpodetexto2"/>
              <w:tabs>
                <w:tab w:val="left" w:pos="0"/>
              </w:tabs>
              <w:spacing w:line="360" w:lineRule="auto"/>
            </w:pPr>
            <w:r w:rsidRPr="007B755C">
              <w:rPr>
                <w:rFonts w:ascii="Calibri" w:hAnsi="Calibri"/>
                <w:noProof/>
                <w:sz w:val="22"/>
                <w:szCs w:val="22"/>
                <w:lang w:eastAsia="pt-BR"/>
              </w:rPr>
              <w:pict>
                <v:shape id="Conector angulado 20" o:spid="_x0000_s1027" type="#_x0000_t34" style="position:absolute;margin-left:4.25pt;margin-top:11.9pt;width:17.8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" strokeweight=".17625mm">
                  <v:stroke endarrow="open"/>
                </v:shape>
              </w:pict>
            </w:r>
            <w:r w:rsidR="00986F40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986F40">
              <w:rPr>
                <w:rFonts w:ascii="Calibri" w:hAnsi="Calibri"/>
                <w:sz w:val="22"/>
                <w:szCs w:val="22"/>
              </w:rPr>
              <w:t xml:space="preserve"> Sim                       </w:t>
            </w:r>
            <w:r w:rsidR="00986F40"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 w:rsidR="00986F40"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Possui contenção contra vazamentos?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                      </w:t>
            </w:r>
          </w:p>
          <w:p w:rsidR="00DC725F" w:rsidRDefault="00986F40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                                       </w:t>
            </w:r>
          </w:p>
        </w:tc>
      </w:tr>
    </w:tbl>
    <w:p w:rsidR="00DC725F" w:rsidRDefault="00DC725F">
      <w:pPr>
        <w:rPr>
          <w:rFonts w:ascii="Calibri" w:hAnsi="Calibri"/>
        </w:rPr>
      </w:pPr>
    </w:p>
    <w:tbl>
      <w:tblPr>
        <w:tblW w:w="9743" w:type="dxa"/>
        <w:jc w:val="center"/>
        <w:tblCellMar>
          <w:left w:w="10" w:type="dxa"/>
          <w:right w:w="10" w:type="dxa"/>
        </w:tblCellMar>
        <w:tblLook w:val="0000"/>
      </w:tblPr>
      <w:tblGrid>
        <w:gridCol w:w="9880"/>
      </w:tblGrid>
      <w:tr w:rsidR="00DC725F">
        <w:trPr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FONTES DE ABASTECIMENTO DE ÁGUA</w:t>
            </w:r>
          </w:p>
        </w:tc>
      </w:tr>
      <w:tr w:rsidR="00DC725F">
        <w:trPr>
          <w:trHeight w:val="3414"/>
          <w:jc w:val="center"/>
        </w:trPr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opção(ões) correta(s) e responda o(s) questi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nário(s) equivalente(s) à(s) alternativa(s) marcada(s):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 do curso d’água (rio, córrego, etc): 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2000: _______________ /______________________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)Sim;   (   )Não;   (   ) Não é necessário (uso insignificante).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requerimento de outorga ou da Certidão de Dispensa: 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Abastecimento de água fornecido pela concessionária local: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Nome: 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Consumo médio de água: 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Captação de água subterrânea: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do tipo cacimba*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tubular *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Nascente*</w:t>
            </w:r>
          </w:p>
          <w:p w:rsidR="00DC725F" w:rsidRDefault="00986F40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* Considerar definição descrita na Instrução Normativa AGERH nº 02 de 23/02/2017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Possui outorga de captação de água: (   )Sim    (   )Não    (   ) Não é necessário (uso insignificante).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da portaria de outorga, do protocolo de requerimento de outorga ou da certidão de dispe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n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sa: 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</w:t>
            </w:r>
          </w:p>
          <w:p w:rsidR="00DC725F" w:rsidRDefault="00986F40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</w:t>
            </w:r>
          </w:p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Reutilização do processo produtivo</w:t>
            </w:r>
          </w:p>
          <w:p w:rsidR="00DC725F" w:rsidRDefault="00986F40">
            <w:pPr>
              <w:tabs>
                <w:tab w:val="left" w:pos="492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da chuva</w:t>
            </w:r>
          </w:p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</w:t>
            </w:r>
          </w:p>
          <w:p w:rsidR="00DC725F" w:rsidRDefault="00DC725F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DC725F">
        <w:trPr>
          <w:jc w:val="center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lastRenderedPageBreak/>
              <w:t>EFLUENTES DOMÉSTICOS (ESGOTOS)</w:t>
            </w:r>
          </w:p>
        </w:tc>
      </w:tr>
      <w:tr w:rsidR="00DC725F">
        <w:trPr>
          <w:trHeight w:val="232"/>
          <w:jc w:val="center"/>
        </w:trPr>
        <w:tc>
          <w:tcPr>
            <w:tcW w:w="98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Corpodetexto2"/>
              <w:tabs>
                <w:tab w:val="left" w:pos="426"/>
              </w:tabs>
              <w:spacing w:line="24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1. Há geração de efluentes domésticos (esgoto sanitário)?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DC725F">
            <w:pPr>
              <w:suppressAutoHyphens w:val="0"/>
              <w:jc w:val="both"/>
              <w:textAlignment w:val="auto"/>
              <w:rPr>
                <w:rFonts w:ascii="Arial" w:hAnsi="Arial" w:cs="Arial"/>
                <w:sz w:val="24"/>
                <w:szCs w:val="18"/>
                <w:lang w:eastAsia="pt-BR"/>
              </w:rPr>
            </w:pPr>
          </w:p>
        </w:tc>
      </w:tr>
    </w:tbl>
    <w:p w:rsidR="00DC725F" w:rsidRDefault="00DC725F">
      <w:pPr>
        <w:spacing w:before="120" w:after="120"/>
        <w:ind w:right="-1"/>
        <w:rPr>
          <w:rFonts w:ascii="Calibri" w:hAnsi="Calibri"/>
          <w:b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64"/>
      </w:tblGrid>
      <w:tr w:rsidR="00DC725F">
        <w:trPr>
          <w:trHeight w:val="3414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Descrever o tipo de tratamento para os efluentes domésticos gerados no empreendimento: 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Onde se dá o lançamento do efluente doméstico tratado: 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2000: _________________ /__________________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requerimento de outorga: 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Sumidouro.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_________________________________________________________________</w:t>
            </w:r>
          </w:p>
        </w:tc>
      </w:tr>
      <w:tr w:rsidR="00DC725F">
        <w:trPr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725F" w:rsidRDefault="00986F40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EFLUENTES INDUSTRIAIS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1.Há sistema de reuso?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2.Descrever o tipo de tratamento para os efluentes industriais gerados no empreendimento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final  (tratado):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de esgoto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725F" w:rsidRDefault="00DC725F">
            <w:pPr>
              <w:pStyle w:val="Corpodetexto2"/>
              <w:tabs>
                <w:tab w:val="left" w:pos="426"/>
              </w:tabs>
              <w:spacing w:line="360" w:lineRule="auto"/>
            </w:pP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Nome do curso d’água (rio, córrego, etc): 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2000: ________________ /___________________</w:t>
            </w:r>
          </w:p>
          <w:p w:rsidR="00DC725F" w:rsidRDefault="00986F40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requerimento de outorga: 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Informar a periodicidade da manutenção do sistema de tratamento: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É realizado monitoramento do efluente?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Indicar a frequência: 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6.  Informar a (s) empresa(s) responsável (is) para coleta, transporte e destinação final dos resíduos sólidos provenientes da limpeza / manutenção do sistema de tratamento industrial: 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da licença ambiental: _____________________________________________________________________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GERENCIAMENTO DE RESÍDUOS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PargrafodaLista"/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</w:p>
          <w:p w:rsidR="00DC725F" w:rsidRDefault="00986F40">
            <w:pPr>
              <w:pStyle w:val="PargrafodaLista"/>
              <w:numPr>
                <w:ilvl w:val="0"/>
                <w:numId w:val="1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51"/>
              <w:gridCol w:w="2126"/>
              <w:gridCol w:w="1843"/>
              <w:gridCol w:w="1559"/>
            </w:tblGrid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a) Resíduos orgânicos provenientes de sobras de alimentos.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Resíduos de construção civil (ent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u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lho, madeiras, vergalhões, etc)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e) Resíduos recicláveis (papéis, pap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lões, plásticos, vidros, borrachas, etc).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f) Outros. Especificar:</w:t>
                  </w:r>
                </w:p>
                <w:p w:rsidR="00DC725F" w:rsidRDefault="00DC725F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DC725F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725F" w:rsidRDefault="00DC725F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2.Gerenciamento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64"/>
              <w:gridCol w:w="2073"/>
              <w:gridCol w:w="1781"/>
              <w:gridCol w:w="1643"/>
            </w:tblGrid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Estopas, trapos, filtros, papéis, papelões contaminados.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Embalagens / recipientes desca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r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óleo.</w:t>
                  </w:r>
                </w:p>
                <w:p w:rsidR="00DC725F" w:rsidRDefault="00DC725F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n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725F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986F40">
                  <w:pPr>
                    <w:numPr>
                      <w:ilvl w:val="0"/>
                      <w:numId w:val="2"/>
                    </w:numPr>
                    <w:tabs>
                      <w:tab w:val="left" w:pos="-3225"/>
                      <w:tab w:val="left" w:pos="-28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DC725F" w:rsidRDefault="00DC725F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725F" w:rsidRDefault="00DC725F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OBS: Indicar os números correspondentes aos tipos de acondicionamento, armazenamento e destinação real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i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381"/>
              <w:gridCol w:w="3278"/>
              <w:gridCol w:w="2731"/>
            </w:tblGrid>
            <w:tr w:rsidR="00DC725F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Bombonas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(4)Tambor de 200L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DC725F" w:rsidRDefault="00986F40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725F" w:rsidRDefault="00986F40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DC725F" w:rsidRDefault="00986F40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(4)Local descoberto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725F" w:rsidRDefault="00986F40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</w:t>
                  </w:r>
                </w:p>
              </w:tc>
            </w:tr>
          </w:tbl>
          <w:p w:rsidR="00DC725F" w:rsidRDefault="00DC725F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deverão possuir licença ambiental válida para realização da atividade.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lastRenderedPageBreak/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725F" w:rsidRDefault="00986F40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EMISSÃO DE RUÍDOS</w:t>
            </w: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PargrafodaLista"/>
              <w:suppressAutoHyphens w:val="0"/>
              <w:spacing w:line="360" w:lineRule="auto"/>
              <w:ind w:left="2549"/>
              <w:jc w:val="both"/>
              <w:textAlignment w:val="auto"/>
              <w:rPr>
                <w:rFonts w:ascii="Arial" w:hAnsi="Arial" w:cs="Arial"/>
              </w:rPr>
            </w:pPr>
          </w:p>
          <w:p w:rsidR="00DC725F" w:rsidRDefault="00986F40">
            <w:pPr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Possui máquinas e/ou equipamentos geradores de ruídos?</w:t>
            </w:r>
          </w:p>
          <w:p w:rsidR="00DC725F" w:rsidRDefault="00986F40">
            <w:pPr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725F" w:rsidRDefault="00DC725F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725F" w:rsidRDefault="00DC725F">
            <w:pPr>
              <w:spacing w:line="360" w:lineRule="auto"/>
              <w:rPr>
                <w:rFonts w:ascii="Arial" w:hAnsi="Arial" w:cs="Arial"/>
              </w:rPr>
            </w:pPr>
          </w:p>
          <w:p w:rsidR="00DC725F" w:rsidRDefault="00986F4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possua, responda os itens a seguir:</w:t>
            </w:r>
          </w:p>
          <w:p w:rsidR="00DC725F" w:rsidRDefault="00986F40">
            <w:pPr>
              <w:pStyle w:val="PargrafodaLista"/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Arial" w:hAnsi="Arial" w:cs="Arial"/>
              </w:rPr>
              <w:t>Relacione os tipos de máquinas/equipamentos geradores de ruído: 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uppressAutoHyphens w:val="0"/>
              <w:spacing w:line="360" w:lineRule="auto"/>
              <w:ind w:left="353"/>
              <w:textAlignment w:val="auto"/>
              <w:rPr>
                <w:rFonts w:ascii="Arial" w:hAnsi="Arial" w:cs="Arial"/>
                <w:b/>
              </w:rPr>
            </w:pPr>
          </w:p>
          <w:p w:rsidR="00DC725F" w:rsidRDefault="00986F40">
            <w:pPr>
              <w:pStyle w:val="PargrafodaLista"/>
              <w:numPr>
                <w:ilvl w:val="0"/>
                <w:numId w:val="1"/>
              </w:numPr>
              <w:suppressAutoHyphens w:val="0"/>
              <w:spacing w:line="360" w:lineRule="auto"/>
              <w:ind w:left="353" w:hanging="284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Possui sistema de redução de ruído:   </w:t>
            </w:r>
          </w:p>
          <w:p w:rsidR="00DC725F" w:rsidRDefault="00986F40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725F" w:rsidRDefault="00DC725F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</w:p>
          <w:p w:rsidR="00DC725F" w:rsidRDefault="00986F40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positivo, responda aos itens a seguir:</w:t>
            </w:r>
          </w:p>
          <w:p w:rsidR="00DC725F" w:rsidRDefault="00986F40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  <w:p w:rsidR="00DC725F" w:rsidRDefault="00986F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relação e o quantitativo dos equipamentos/máquinas do setor produtivo interligados ao sistema de redução de ruído:___________________________________________________________________________</w:t>
            </w:r>
          </w:p>
          <w:p w:rsidR="00DC725F" w:rsidRDefault="00986F40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725F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RELATÓRIO FOTOGRÁFICO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986F40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 relatório fotográfico deverá constar como anexo, ser detalhado e de fácil visualização, datado e ilustrar, </w:t>
            </w: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tratamento dos efluentes gerados;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DC725F" w:rsidRDefault="00986F4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  <w:p w:rsidR="00DC725F" w:rsidRDefault="00DC725F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725F" w:rsidRDefault="00DC725F">
            <w:pPr>
              <w:tabs>
                <w:tab w:val="left" w:pos="567"/>
              </w:tabs>
              <w:suppressAutoHyphens w:val="0"/>
              <w:spacing w:before="144" w:after="12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725F" w:rsidRDefault="00DC725F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  <w:p w:rsidR="00DC725F" w:rsidRDefault="00DC725F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ROTEIRO DE ACESSO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</w:p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725F" w:rsidRDefault="00986F40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725F" w:rsidRDefault="00DC725F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725F">
        <w:trPr>
          <w:trHeight w:val="689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LOCALIZAÇÃO DO EMPREENDIMENTO</w:t>
            </w:r>
          </w:p>
        </w:tc>
      </w:tr>
      <w:tr w:rsidR="00DC725F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725F" w:rsidRDefault="00986F40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725F" w:rsidRDefault="00DC725F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C725F" w:rsidRDefault="00DC725F">
      <w:pPr>
        <w:spacing w:before="120" w:after="120"/>
        <w:ind w:right="-1"/>
        <w:rPr>
          <w:rFonts w:ascii="Calibri" w:hAnsi="Calibri"/>
          <w:b/>
        </w:rPr>
      </w:pPr>
    </w:p>
    <w:p w:rsidR="00DC725F" w:rsidRDefault="00986F40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DC725F" w:rsidRDefault="00DC725F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9923"/>
      </w:tblGrid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725F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C725F" w:rsidRDefault="00DC725F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DC725F" w:rsidRDefault="00986F40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DC725F" w:rsidRDefault="00DC725F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DC725F" w:rsidRDefault="00986F40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DC725F" w:rsidRDefault="00DC725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/>
      </w:tblPr>
      <w:tblGrid>
        <w:gridCol w:w="3686"/>
        <w:gridCol w:w="1842"/>
        <w:gridCol w:w="3828"/>
      </w:tblGrid>
      <w:tr w:rsidR="00DC725F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DC725F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25F" w:rsidRDefault="00986F40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DC725F" w:rsidRDefault="00DC725F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DC725F" w:rsidSect="00623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EA" w:rsidRDefault="008939EA">
      <w:r>
        <w:separator/>
      </w:r>
    </w:p>
  </w:endnote>
  <w:endnote w:type="continuationSeparator" w:id="1">
    <w:p w:rsidR="008939EA" w:rsidRDefault="0089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6" w:rsidRDefault="007C16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B0" w:rsidRDefault="00986F40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3851B0" w:rsidRDefault="00986F40">
    <w:pPr>
      <w:pStyle w:val="Rodap"/>
      <w:jc w:val="right"/>
    </w:pPr>
    <w:r>
      <w:rPr>
        <w:rFonts w:ascii="Calibri" w:hAnsi="Calibri"/>
      </w:rPr>
      <w:t xml:space="preserve">Página </w:t>
    </w:r>
    <w:r w:rsidR="007B755C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 w:rsidR="007B755C">
      <w:rPr>
        <w:rFonts w:ascii="Calibri" w:hAnsi="Calibri"/>
        <w:b/>
        <w:bCs/>
      </w:rPr>
      <w:fldChar w:fldCharType="separate"/>
    </w:r>
    <w:r w:rsidR="005302E6">
      <w:rPr>
        <w:rFonts w:ascii="Calibri" w:hAnsi="Calibri"/>
        <w:b/>
        <w:bCs/>
        <w:noProof/>
      </w:rPr>
      <w:t>1</w:t>
    </w:r>
    <w:r w:rsidR="007B755C"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 w:rsidR="007B755C"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 w:rsidR="007B755C">
      <w:rPr>
        <w:rFonts w:ascii="Calibri" w:hAnsi="Calibri"/>
        <w:b/>
        <w:bCs/>
      </w:rPr>
      <w:fldChar w:fldCharType="separate"/>
    </w:r>
    <w:r w:rsidR="005302E6">
      <w:rPr>
        <w:rFonts w:ascii="Calibri" w:hAnsi="Calibri"/>
        <w:b/>
        <w:bCs/>
        <w:noProof/>
      </w:rPr>
      <w:t>11</w:t>
    </w:r>
    <w:r w:rsidR="007B755C">
      <w:rPr>
        <w:rFonts w:ascii="Calibri" w:hAnsi="Calibri"/>
        <w:b/>
        <w:bCs/>
      </w:rPr>
      <w:fldChar w:fldCharType="end"/>
    </w:r>
  </w:p>
  <w:p w:rsidR="00490699" w:rsidRDefault="00490699" w:rsidP="00490699">
    <w:pPr>
      <w:pStyle w:val="Rodap"/>
      <w:jc w:val="center"/>
    </w:pPr>
    <w:r>
      <w:t>Rua Satyro França nº 95, Muqui Espirito Santo – CEP 29480-000</w:t>
    </w:r>
  </w:p>
  <w:p w:rsidR="00490699" w:rsidRPr="002F1625" w:rsidRDefault="00490699" w:rsidP="00490699">
    <w:pPr>
      <w:pStyle w:val="Rodap"/>
      <w:jc w:val="center"/>
    </w:pPr>
    <w:r>
      <w:t xml:space="preserve">Telefone – (028) 3554-1456   </w:t>
    </w:r>
    <w:r w:rsidRPr="002F1625">
      <w:t xml:space="preserve">Email </w:t>
    </w:r>
    <w:hyperlink r:id="rId1" w:history="1">
      <w:r w:rsidRPr="002F1625">
        <w:rPr>
          <w:rStyle w:val="Hyperlink"/>
        </w:rPr>
        <w:t>semagri@muqui.es.gov.br</w:t>
      </w:r>
    </w:hyperlink>
  </w:p>
  <w:p w:rsidR="003851B0" w:rsidRDefault="008939EA" w:rsidP="0049069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6" w:rsidRDefault="007C16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EA" w:rsidRDefault="008939EA">
      <w:r>
        <w:rPr>
          <w:color w:val="000000"/>
        </w:rPr>
        <w:separator/>
      </w:r>
    </w:p>
  </w:footnote>
  <w:footnote w:type="continuationSeparator" w:id="1">
    <w:p w:rsidR="008939EA" w:rsidRDefault="0089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6" w:rsidRDefault="007C16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5" w:type="dxa"/>
      <w:tblCellMar>
        <w:left w:w="10" w:type="dxa"/>
        <w:right w:w="10" w:type="dxa"/>
      </w:tblCellMar>
      <w:tblLook w:val="0000"/>
    </w:tblPr>
    <w:tblGrid>
      <w:gridCol w:w="4821"/>
      <w:gridCol w:w="5174"/>
    </w:tblGrid>
    <w:tr w:rsidR="003851B0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851B0" w:rsidRDefault="007B755C">
          <w:pPr>
            <w:widowControl w:val="0"/>
          </w:pPr>
          <w:r>
            <w:rPr>
              <w:noProof/>
              <w:lang w:eastAsia="pt-B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2049" type="#_x0000_t202" style="position:absolute;margin-left:106.05pt;margin-top:-6.5pt;width:305.25pt;height:8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" stroked="f">
                <v:textbox style="mso-fit-shape-to-text:t">
                  <w:txbxContent>
                    <w:p w:rsidR="007C16C6" w:rsidRPr="005100B4" w:rsidRDefault="007C16C6" w:rsidP="007C16C6">
                      <w:pPr>
                        <w:pStyle w:val="Ttulo1"/>
                        <w:ind w:right="3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5100B4">
                        <w:rPr>
                          <w:sz w:val="28"/>
                          <w:szCs w:val="28"/>
                        </w:rPr>
                        <w:t>MUNICIPIO DE MUQUI</w:t>
                      </w:r>
                    </w:p>
                    <w:p w:rsidR="007C16C6" w:rsidRPr="007C16C6" w:rsidRDefault="007C16C6" w:rsidP="007C16C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C16C6">
                        <w:rPr>
                          <w:sz w:val="24"/>
                          <w:szCs w:val="24"/>
                        </w:rPr>
                        <w:t xml:space="preserve">ESTADO DO ESPIRITO SANTO </w:t>
                      </w:r>
                    </w:p>
                    <w:p w:rsidR="007C16C6" w:rsidRPr="007C16C6" w:rsidRDefault="007C16C6" w:rsidP="007C16C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C16C6">
                        <w:rPr>
                          <w:sz w:val="24"/>
                          <w:szCs w:val="24"/>
                        </w:rPr>
                        <w:t xml:space="preserve">SECRETARIA MUNICIPAL DE AGRICULTURA E MEIO AMBIENTE – </w:t>
                      </w:r>
                      <w:r w:rsidRPr="007C16C6">
                        <w:rPr>
                          <w:b/>
                          <w:sz w:val="24"/>
                          <w:szCs w:val="24"/>
                        </w:rPr>
                        <w:t xml:space="preserve">SEMAGRI </w:t>
                      </w:r>
                    </w:p>
                    <w:p w:rsidR="003851B0" w:rsidRPr="007C16C6" w:rsidRDefault="008939EA" w:rsidP="007C16C6"/>
                  </w:txbxContent>
                </v:textbox>
              </v:shape>
            </w:pict>
          </w:r>
          <w:r w:rsidR="005302E6">
            <w:rPr>
              <w:noProof/>
              <w:lang w:eastAsia="pt-BR"/>
            </w:rPr>
            <w:drawing>
              <wp:inline distT="0" distB="0" distL="0" distR="0">
                <wp:extent cx="904875" cy="714375"/>
                <wp:effectExtent l="19050" t="0" r="9525" b="0"/>
                <wp:docPr id="1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851B0" w:rsidRDefault="008939EA">
          <w:pPr>
            <w:widowControl w:val="0"/>
          </w:pPr>
        </w:p>
      </w:tc>
    </w:tr>
  </w:tbl>
  <w:p w:rsidR="003851B0" w:rsidRDefault="008939EA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C6" w:rsidRDefault="007C16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8C1"/>
    <w:multiLevelType w:val="multilevel"/>
    <w:tmpl w:val="71EA79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343473"/>
    <w:multiLevelType w:val="multilevel"/>
    <w:tmpl w:val="A104C544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62F10742"/>
    <w:multiLevelType w:val="multilevel"/>
    <w:tmpl w:val="473AF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725F"/>
    <w:rsid w:val="001928D6"/>
    <w:rsid w:val="003D4F14"/>
    <w:rsid w:val="00490699"/>
    <w:rsid w:val="005302E6"/>
    <w:rsid w:val="00623739"/>
    <w:rsid w:val="007B755C"/>
    <w:rsid w:val="007C16C6"/>
    <w:rsid w:val="008939EA"/>
    <w:rsid w:val="00986F40"/>
    <w:rsid w:val="00D60AD4"/>
    <w:rsid w:val="00DC725F"/>
    <w:rsid w:val="00E5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Conector angulado 11"/>
        <o:r id="V:Rule5" type="connector" idref="#Conector angulado 20"/>
        <o:r id="V:Rule6" type="connector" idref="#Conector de seta reta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3739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rsid w:val="00623739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rsid w:val="00623739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23739"/>
  </w:style>
  <w:style w:type="character" w:customStyle="1" w:styleId="WW8Num1z1">
    <w:name w:val="WW8Num1z1"/>
    <w:rsid w:val="00623739"/>
  </w:style>
  <w:style w:type="character" w:customStyle="1" w:styleId="WW8Num1z2">
    <w:name w:val="WW8Num1z2"/>
    <w:rsid w:val="00623739"/>
  </w:style>
  <w:style w:type="character" w:customStyle="1" w:styleId="WW8Num1z3">
    <w:name w:val="WW8Num1z3"/>
    <w:rsid w:val="00623739"/>
  </w:style>
  <w:style w:type="character" w:customStyle="1" w:styleId="WW8Num1z4">
    <w:name w:val="WW8Num1z4"/>
    <w:rsid w:val="00623739"/>
  </w:style>
  <w:style w:type="character" w:customStyle="1" w:styleId="WW8Num1z5">
    <w:name w:val="WW8Num1z5"/>
    <w:rsid w:val="00623739"/>
  </w:style>
  <w:style w:type="character" w:customStyle="1" w:styleId="WW8Num1z6">
    <w:name w:val="WW8Num1z6"/>
    <w:rsid w:val="00623739"/>
  </w:style>
  <w:style w:type="character" w:customStyle="1" w:styleId="WW8Num1z7">
    <w:name w:val="WW8Num1z7"/>
    <w:rsid w:val="00623739"/>
  </w:style>
  <w:style w:type="character" w:customStyle="1" w:styleId="WW8Num1z8">
    <w:name w:val="WW8Num1z8"/>
    <w:rsid w:val="00623739"/>
  </w:style>
  <w:style w:type="character" w:customStyle="1" w:styleId="WW8Num2z0">
    <w:name w:val="WW8Num2z0"/>
    <w:rsid w:val="00623739"/>
    <w:rPr>
      <w:rFonts w:ascii="Wingdings" w:hAnsi="Wingdings" w:cs="Wingdings"/>
    </w:rPr>
  </w:style>
  <w:style w:type="character" w:customStyle="1" w:styleId="WW8Num2z1">
    <w:name w:val="WW8Num2z1"/>
    <w:rsid w:val="00623739"/>
    <w:rPr>
      <w:rFonts w:ascii="Courier New" w:hAnsi="Courier New" w:cs="Courier New"/>
    </w:rPr>
  </w:style>
  <w:style w:type="character" w:customStyle="1" w:styleId="WW8Num2z2">
    <w:name w:val="WW8Num2z2"/>
    <w:rsid w:val="00623739"/>
    <w:rPr>
      <w:rFonts w:ascii="Wingdings" w:hAnsi="Wingdings" w:cs="Wingdings"/>
    </w:rPr>
  </w:style>
  <w:style w:type="character" w:customStyle="1" w:styleId="WW8Num3z0">
    <w:name w:val="WW8Num3z0"/>
    <w:rsid w:val="00623739"/>
    <w:rPr>
      <w:rFonts w:ascii="Symbol" w:hAnsi="Symbol" w:cs="Symbol"/>
    </w:rPr>
  </w:style>
  <w:style w:type="character" w:customStyle="1" w:styleId="WW8Num3z1">
    <w:name w:val="WW8Num3z1"/>
    <w:rsid w:val="00623739"/>
    <w:rPr>
      <w:rFonts w:ascii="Courier New" w:hAnsi="Courier New" w:cs="Courier New"/>
    </w:rPr>
  </w:style>
  <w:style w:type="character" w:customStyle="1" w:styleId="WW8Num3z2">
    <w:name w:val="WW8Num3z2"/>
    <w:rsid w:val="00623739"/>
    <w:rPr>
      <w:rFonts w:ascii="Wingdings" w:hAnsi="Wingdings" w:cs="Wingdings"/>
    </w:rPr>
  </w:style>
  <w:style w:type="character" w:customStyle="1" w:styleId="WW8Num4z0">
    <w:name w:val="WW8Num4z0"/>
    <w:rsid w:val="00623739"/>
    <w:rPr>
      <w:rFonts w:ascii="Symbol" w:hAnsi="Symbol" w:cs="Symbol"/>
    </w:rPr>
  </w:style>
  <w:style w:type="character" w:customStyle="1" w:styleId="WW8Num4z1">
    <w:name w:val="WW8Num4z1"/>
    <w:rsid w:val="00623739"/>
    <w:rPr>
      <w:rFonts w:ascii="Courier New" w:hAnsi="Courier New" w:cs="Courier New"/>
    </w:rPr>
  </w:style>
  <w:style w:type="character" w:customStyle="1" w:styleId="WW8Num4z2">
    <w:name w:val="WW8Num4z2"/>
    <w:rsid w:val="00623739"/>
    <w:rPr>
      <w:rFonts w:ascii="Wingdings" w:hAnsi="Wingdings" w:cs="Wingdings"/>
    </w:rPr>
  </w:style>
  <w:style w:type="character" w:customStyle="1" w:styleId="WW8Num5z0">
    <w:name w:val="WW8Num5z0"/>
    <w:rsid w:val="00623739"/>
    <w:rPr>
      <w:rFonts w:ascii="Wingdings" w:hAnsi="Wingdings" w:cs="Wingdings"/>
    </w:rPr>
  </w:style>
  <w:style w:type="character" w:customStyle="1" w:styleId="WW8Num5z1">
    <w:name w:val="WW8Num5z1"/>
    <w:rsid w:val="00623739"/>
    <w:rPr>
      <w:rFonts w:ascii="Courier New" w:hAnsi="Courier New" w:cs="Courier New"/>
    </w:rPr>
  </w:style>
  <w:style w:type="character" w:customStyle="1" w:styleId="WW8Num5z3">
    <w:name w:val="WW8Num5z3"/>
    <w:rsid w:val="00623739"/>
    <w:rPr>
      <w:rFonts w:ascii="Symbol" w:hAnsi="Symbol" w:cs="Symbol"/>
    </w:rPr>
  </w:style>
  <w:style w:type="character" w:customStyle="1" w:styleId="Fontepargpadro2">
    <w:name w:val="Fonte parág. padrão2"/>
    <w:rsid w:val="00623739"/>
  </w:style>
  <w:style w:type="character" w:customStyle="1" w:styleId="Fontepargpadro1">
    <w:name w:val="Fonte parág. padrão1"/>
    <w:rsid w:val="00623739"/>
  </w:style>
  <w:style w:type="character" w:customStyle="1" w:styleId="Corpodetexto2Char">
    <w:name w:val="Corpo de texto 2 Char"/>
    <w:rsid w:val="00623739"/>
    <w:rPr>
      <w:rFonts w:ascii="Arial" w:eastAsia="Times New Roman" w:hAnsi="Arial" w:cs="Arial"/>
    </w:rPr>
  </w:style>
  <w:style w:type="character" w:styleId="Nmerodepgina">
    <w:name w:val="page number"/>
    <w:basedOn w:val="Fontepargpadro2"/>
    <w:rsid w:val="00623739"/>
  </w:style>
  <w:style w:type="character" w:customStyle="1" w:styleId="CabealhoChar">
    <w:name w:val="Cabeçalho Char"/>
    <w:rsid w:val="00623739"/>
    <w:rPr>
      <w:rFonts w:cs="Calibri"/>
    </w:rPr>
  </w:style>
  <w:style w:type="paragraph" w:customStyle="1" w:styleId="Ttulo10">
    <w:name w:val="Título1"/>
    <w:basedOn w:val="Normal"/>
    <w:next w:val="Corpodetexto"/>
    <w:rsid w:val="0062373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23739"/>
    <w:pPr>
      <w:spacing w:after="120"/>
    </w:pPr>
  </w:style>
  <w:style w:type="paragraph" w:styleId="Lista">
    <w:name w:val="List"/>
    <w:basedOn w:val="Corpodetexto"/>
    <w:rsid w:val="00623739"/>
    <w:rPr>
      <w:rFonts w:cs="Tahoma"/>
    </w:rPr>
  </w:style>
  <w:style w:type="paragraph" w:styleId="Legenda">
    <w:name w:val="caption"/>
    <w:basedOn w:val="Normal"/>
    <w:next w:val="Normal"/>
    <w:rsid w:val="00623739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rsid w:val="00623739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623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623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rsid w:val="00623739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rsid w:val="00623739"/>
    <w:pPr>
      <w:suppressLineNumbers/>
    </w:pPr>
  </w:style>
  <w:style w:type="paragraph" w:customStyle="1" w:styleId="Ttulodatabela">
    <w:name w:val="Título da tabela"/>
    <w:basedOn w:val="Contedodatabela"/>
    <w:rsid w:val="0062373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623739"/>
  </w:style>
  <w:style w:type="paragraph" w:styleId="Cabealho">
    <w:name w:val="header"/>
    <w:basedOn w:val="Normal"/>
    <w:rsid w:val="0062373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623739"/>
    <w:pPr>
      <w:tabs>
        <w:tab w:val="center" w:pos="4252"/>
        <w:tab w:val="right" w:pos="8504"/>
      </w:tabs>
    </w:pPr>
  </w:style>
  <w:style w:type="paragraph" w:styleId="SemEspaamento">
    <w:name w:val="No Spacing"/>
    <w:rsid w:val="00623739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rsid w:val="00623739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rsid w:val="00623739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rsid w:val="00623739"/>
    <w:pPr>
      <w:spacing w:after="120" w:line="480" w:lineRule="auto"/>
    </w:pPr>
  </w:style>
  <w:style w:type="character" w:customStyle="1" w:styleId="Corpodetexto2Char1">
    <w:name w:val="Corpo de texto 2 Char1"/>
    <w:rsid w:val="00623739"/>
    <w:rPr>
      <w:rFonts w:cs="Calibri"/>
      <w:lang w:eastAsia="zh-CN"/>
    </w:rPr>
  </w:style>
  <w:style w:type="character" w:customStyle="1" w:styleId="RodapChar">
    <w:name w:val="Rodapé Char"/>
    <w:uiPriority w:val="99"/>
    <w:rsid w:val="00623739"/>
    <w:rPr>
      <w:rFonts w:cs="Calibri"/>
      <w:lang w:eastAsia="zh-CN"/>
    </w:rPr>
  </w:style>
  <w:style w:type="paragraph" w:styleId="Textodebalo">
    <w:name w:val="Balloon Text"/>
    <w:basedOn w:val="Normal"/>
    <w:rsid w:val="00623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623739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rsid w:val="00623739"/>
    <w:pPr>
      <w:ind w:left="720"/>
    </w:pPr>
  </w:style>
  <w:style w:type="character" w:styleId="Hyperlink">
    <w:name w:val="Hyperlink"/>
    <w:basedOn w:val="Fontepargpadro"/>
    <w:uiPriority w:val="99"/>
    <w:unhideWhenUsed/>
    <w:rsid w:val="00490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agri@muqui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2520</Words>
  <Characters>13608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SecAgricultura</cp:lastModifiedBy>
  <cp:revision>4</cp:revision>
  <cp:lastPrinted>2017-06-16T18:32:00Z</cp:lastPrinted>
  <dcterms:created xsi:type="dcterms:W3CDTF">2020-01-09T11:37:00Z</dcterms:created>
  <dcterms:modified xsi:type="dcterms:W3CDTF">2020-01-27T14:08:00Z</dcterms:modified>
</cp:coreProperties>
</file>